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6D14F3" w14:textId="77777777" w:rsidR="00BA1CAC" w:rsidRPr="00C02FC1" w:rsidRDefault="00BA1CAC" w:rsidP="00BA1CAC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BASICS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SELLER   </w:t>
      </w:r>
    </w:p>
    <w:p w14:paraId="4EC95B3C" w14:textId="77777777" w:rsidR="00BA1CAC" w:rsidRPr="004A5E45" w:rsidRDefault="00BA1CAC" w:rsidP="00BA1CAC">
      <w:pPr>
        <w:pStyle w:val="00HANDOUTleadin"/>
        <w:tabs>
          <w:tab w:val="right" w:pos="10890"/>
        </w:tabs>
      </w:pPr>
      <w:r>
        <w:t>QUESTIONS TO ASK</w:t>
      </w:r>
    </w:p>
    <w:p w14:paraId="1DBDE60A" w14:textId="77777777" w:rsidR="00BA1CAC" w:rsidRPr="005815B1" w:rsidRDefault="00BA1CAC" w:rsidP="00BA1CAC">
      <w:pPr>
        <w:pStyle w:val="HANDOUTheadline"/>
        <w:tabs>
          <w:tab w:val="right" w:pos="10890"/>
          <w:tab w:val="right" w:pos="11070"/>
        </w:tabs>
      </w:pPr>
      <w:r>
        <w:t>When Considering Selling</w:t>
      </w:r>
    </w:p>
    <w:p w14:paraId="192ECDED" w14:textId="77777777" w:rsidR="00BA1CAC" w:rsidRDefault="00BA1CAC" w:rsidP="00BA1CA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89710F">
        <w:rPr>
          <w:rFonts w:ascii="Avenir Book" w:hAnsi="Avenir Book"/>
          <w:sz w:val="20"/>
        </w:rPr>
        <w:t>These questions will help you decide whether you’re ready for a home that’s larger or in a more desirable location. If you answer yes to most of the questions, you may be ready to move.</w:t>
      </w:r>
    </w:p>
    <w:p w14:paraId="339EAABB" w14:textId="77777777" w:rsidR="00BA1CAC" w:rsidRPr="0089710F" w:rsidRDefault="00BA1CAC" w:rsidP="00BA1CA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F41B28">
        <w:rPr>
          <w:rFonts w:ascii="Avenir Book" w:hAnsi="Avenir Book"/>
          <w:b/>
          <w:color w:val="4F81BD"/>
          <w:sz w:val="22"/>
          <w:szCs w:val="22"/>
        </w:rPr>
        <w:t>Have you built substantial equity in your current home?</w:t>
      </w:r>
      <w:r w:rsidRPr="0089710F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Check</w:t>
      </w:r>
      <w:r w:rsidRPr="0089710F">
        <w:rPr>
          <w:rFonts w:ascii="Avenir Book" w:hAnsi="Avenir Book"/>
          <w:sz w:val="20"/>
        </w:rPr>
        <w:t xml:space="preserve"> your annual mortgage statement or call y</w:t>
      </w:r>
      <w:r>
        <w:rPr>
          <w:rFonts w:ascii="Avenir Book" w:hAnsi="Avenir Book"/>
          <w:sz w:val="20"/>
        </w:rPr>
        <w:t>our lender to find out how much you’ve paid down. Usually</w:t>
      </w:r>
      <w:r w:rsidRPr="0089710F">
        <w:rPr>
          <w:rFonts w:ascii="Avenir Book" w:hAnsi="Avenir Book"/>
          <w:sz w:val="20"/>
        </w:rPr>
        <w:t xml:space="preserve"> you don’t build up much equity in the first few years of your mortgage, as monthly payments are mostly interest</w:t>
      </w:r>
      <w:r>
        <w:rPr>
          <w:rFonts w:ascii="Avenir Book" w:hAnsi="Avenir Book"/>
          <w:sz w:val="20"/>
        </w:rPr>
        <w:t>. B</w:t>
      </w:r>
      <w:r w:rsidRPr="0089710F">
        <w:rPr>
          <w:rFonts w:ascii="Avenir Book" w:hAnsi="Avenir Book"/>
          <w:sz w:val="20"/>
        </w:rPr>
        <w:t>ut if you’ve owned your home for five or more years, you may have significant, unrealized gains.</w:t>
      </w:r>
    </w:p>
    <w:p w14:paraId="69089329" w14:textId="36B8096D" w:rsidR="00BA1CAC" w:rsidRPr="0089710F" w:rsidRDefault="00BA1CAC" w:rsidP="00BA1CA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F41B28">
        <w:rPr>
          <w:rFonts w:ascii="Avenir Book" w:hAnsi="Avenir Book"/>
          <w:b/>
          <w:color w:val="4F81BD"/>
          <w:sz w:val="22"/>
          <w:szCs w:val="22"/>
        </w:rPr>
        <w:t xml:space="preserve">Has your income or financial situation </w:t>
      </w:r>
      <w:r w:rsidR="00362E84">
        <w:rPr>
          <w:rFonts w:ascii="Avenir Book" w:hAnsi="Avenir Book"/>
          <w:b/>
          <w:color w:val="4F81BD"/>
          <w:sz w:val="22"/>
          <w:szCs w:val="22"/>
        </w:rPr>
        <w:t>changed</w:t>
      </w:r>
      <w:r w:rsidRPr="00F41B28">
        <w:rPr>
          <w:rFonts w:ascii="Avenir Book" w:hAnsi="Avenir Book"/>
          <w:b/>
          <w:color w:val="4F81BD"/>
          <w:sz w:val="22"/>
          <w:szCs w:val="22"/>
        </w:rPr>
        <w:t>?</w:t>
      </w:r>
      <w:r w:rsidRPr="0089710F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89710F">
        <w:rPr>
          <w:rFonts w:ascii="Avenir Book" w:hAnsi="Avenir Book"/>
          <w:sz w:val="20"/>
        </w:rPr>
        <w:t xml:space="preserve">If you’re making more money, you may be able to afford higher mortgage payments </w:t>
      </w:r>
      <w:r w:rsidR="00362E84">
        <w:rPr>
          <w:rFonts w:ascii="Avenir Book" w:hAnsi="Avenir Book"/>
          <w:sz w:val="20"/>
        </w:rPr>
        <w:t>and cover the costs of moving. If your income has decreased, you may want to consider downsizing.</w:t>
      </w:r>
    </w:p>
    <w:p w14:paraId="090273D3" w14:textId="77777777" w:rsidR="00BA1CAC" w:rsidRPr="0089710F" w:rsidRDefault="00BA1CAC" w:rsidP="00BA1CA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F41B28">
        <w:rPr>
          <w:rFonts w:ascii="Avenir Book" w:hAnsi="Avenir Book"/>
          <w:b/>
          <w:color w:val="4F81BD"/>
          <w:sz w:val="22"/>
          <w:szCs w:val="22"/>
        </w:rPr>
        <w:t>Have you outgrown your neighborhood?</w:t>
      </w:r>
      <w:r w:rsidRPr="0089710F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89710F">
        <w:rPr>
          <w:rFonts w:ascii="Avenir Book" w:hAnsi="Avenir Book"/>
          <w:sz w:val="20"/>
        </w:rPr>
        <w:t xml:space="preserve">The neighborhood you pick for your first home might not be the same </w:t>
      </w:r>
      <w:r>
        <w:rPr>
          <w:rFonts w:ascii="Avenir Book" w:hAnsi="Avenir Book"/>
          <w:sz w:val="20"/>
        </w:rPr>
        <w:t xml:space="preserve">one in which </w:t>
      </w:r>
      <w:r w:rsidRPr="0089710F">
        <w:rPr>
          <w:rFonts w:ascii="Avenir Book" w:hAnsi="Avenir Book"/>
          <w:sz w:val="20"/>
        </w:rPr>
        <w:t xml:space="preserve">you want to settle down for good. </w:t>
      </w:r>
      <w:r>
        <w:rPr>
          <w:rFonts w:ascii="Avenir Book" w:hAnsi="Avenir Book"/>
          <w:sz w:val="20"/>
        </w:rPr>
        <w:t>Y</w:t>
      </w:r>
      <w:r w:rsidRPr="0089710F">
        <w:rPr>
          <w:rFonts w:ascii="Avenir Book" w:hAnsi="Avenir Book"/>
          <w:sz w:val="20"/>
        </w:rPr>
        <w:t xml:space="preserve">ou may have realized that you’d like to be closer to your job or live in a better school district.  </w:t>
      </w:r>
    </w:p>
    <w:p w14:paraId="3E2216A8" w14:textId="77777777" w:rsidR="00BA1CAC" w:rsidRPr="0089710F" w:rsidRDefault="00BA1CAC" w:rsidP="00BA1CA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F41B28">
        <w:rPr>
          <w:rFonts w:ascii="Avenir Book" w:hAnsi="Avenir Book"/>
          <w:b/>
          <w:color w:val="4F81BD"/>
          <w:sz w:val="22"/>
          <w:szCs w:val="22"/>
        </w:rPr>
        <w:t xml:space="preserve">Are there reasons why you can’t remodel or add on? 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 w:rsidRPr="0089710F">
        <w:rPr>
          <w:rFonts w:ascii="Avenir Book" w:hAnsi="Avenir Book"/>
          <w:sz w:val="20"/>
        </w:rPr>
        <w:t xml:space="preserve">Sometimes you can create a bigger home by adding a new room or building up. But if your property isn’t large enough, your municipality doesn’t allow it, or you’re simply not interested in remodeling, then moving to a bigger home may be your best option. </w:t>
      </w:r>
    </w:p>
    <w:p w14:paraId="3CCBFCEE" w14:textId="7DD0621F" w:rsidR="00BA1CAC" w:rsidRPr="0089710F" w:rsidRDefault="00BA1CAC" w:rsidP="00BA1CA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F41B28">
        <w:rPr>
          <w:rFonts w:ascii="Avenir Book" w:hAnsi="Avenir Book"/>
          <w:b/>
          <w:color w:val="4F81BD"/>
          <w:sz w:val="22"/>
          <w:szCs w:val="22"/>
        </w:rPr>
        <w:t>Are you comfortable moving in the current housing market?</w:t>
      </w:r>
      <w:r w:rsidRPr="0089710F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89710F">
        <w:rPr>
          <w:rFonts w:ascii="Avenir Book" w:hAnsi="Avenir Book"/>
          <w:sz w:val="20"/>
        </w:rPr>
        <w:t xml:space="preserve">If your market is hot, your home may sell quickly and for top dollar, but the home you buy will </w:t>
      </w:r>
      <w:r w:rsidR="00362E84">
        <w:rPr>
          <w:rFonts w:ascii="Avenir Book" w:hAnsi="Avenir Book"/>
          <w:sz w:val="20"/>
        </w:rPr>
        <w:t xml:space="preserve">also </w:t>
      </w:r>
      <w:r w:rsidRPr="0089710F">
        <w:rPr>
          <w:rFonts w:ascii="Avenir Book" w:hAnsi="Avenir Book"/>
          <w:sz w:val="20"/>
        </w:rPr>
        <w:t xml:space="preserve">be more expensive. If your market is slow, finding a buyer may take longer, but you’ll have more selection and better pricing as you seek your new home. </w:t>
      </w:r>
      <w:r>
        <w:rPr>
          <w:rFonts w:ascii="Avenir Book" w:hAnsi="Avenir Book"/>
          <w:sz w:val="20"/>
        </w:rPr>
        <w:t xml:space="preserve">Ask your real estate professional what they see happening locally. </w:t>
      </w:r>
    </w:p>
    <w:p w14:paraId="78B2FE64" w14:textId="77777777" w:rsidR="00BA1CAC" w:rsidRDefault="00BA1CAC" w:rsidP="00BA1CA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F41B28">
        <w:rPr>
          <w:rFonts w:ascii="Avenir Book" w:hAnsi="Avenir Book"/>
          <w:b/>
          <w:color w:val="4F81BD"/>
          <w:sz w:val="22"/>
          <w:szCs w:val="22"/>
        </w:rPr>
        <w:t>Are interest rates attractive?</w:t>
      </w:r>
      <w:r w:rsidRPr="0089710F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L</w:t>
      </w:r>
      <w:r w:rsidRPr="0089710F">
        <w:rPr>
          <w:rFonts w:ascii="Avenir Book" w:hAnsi="Avenir Book"/>
          <w:sz w:val="20"/>
        </w:rPr>
        <w:t>ow rate</w:t>
      </w:r>
      <w:r>
        <w:rPr>
          <w:rFonts w:ascii="Avenir Book" w:hAnsi="Avenir Book"/>
          <w:sz w:val="20"/>
        </w:rPr>
        <w:t>s</w:t>
      </w:r>
      <w:r w:rsidRPr="0089710F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help</w:t>
      </w:r>
      <w:r w:rsidRPr="0089710F">
        <w:rPr>
          <w:rFonts w:ascii="Avenir Book" w:hAnsi="Avenir Book"/>
          <w:sz w:val="20"/>
        </w:rPr>
        <w:t xml:space="preserve"> you buy </w:t>
      </w:r>
      <w:r>
        <w:rPr>
          <w:rFonts w:ascii="Avenir Book" w:hAnsi="Avenir Book"/>
          <w:sz w:val="20"/>
        </w:rPr>
        <w:t xml:space="preserve">“more” </w:t>
      </w:r>
      <w:r w:rsidRPr="0089710F">
        <w:rPr>
          <w:rFonts w:ascii="Avenir Book" w:hAnsi="Avenir Book"/>
          <w:sz w:val="20"/>
        </w:rPr>
        <w:t xml:space="preserve">home, </w:t>
      </w:r>
      <w:r>
        <w:rPr>
          <w:rFonts w:ascii="Avenir Book" w:hAnsi="Avenir Book"/>
          <w:sz w:val="20"/>
        </w:rPr>
        <w:t>and</w:t>
      </w:r>
      <w:r w:rsidRPr="0089710F">
        <w:rPr>
          <w:rFonts w:ascii="Avenir Book" w:hAnsi="Avenir Book"/>
          <w:sz w:val="20"/>
        </w:rPr>
        <w:t xml:space="preserve"> also make it easier to find a buyer</w:t>
      </w:r>
      <w:r>
        <w:rPr>
          <w:rFonts w:ascii="Avenir Book" w:hAnsi="Avenir Book"/>
          <w:sz w:val="20"/>
        </w:rPr>
        <w:t xml:space="preserve"> for your current place</w:t>
      </w:r>
      <w:r w:rsidRPr="0089710F">
        <w:rPr>
          <w:rFonts w:ascii="Avenir Book" w:hAnsi="Avenir Book"/>
          <w:sz w:val="20"/>
        </w:rPr>
        <w:t>.</w:t>
      </w:r>
    </w:p>
    <w:p w14:paraId="7D7562A3" w14:textId="77777777" w:rsidR="00BF5CE8" w:rsidRPr="00BF5CE8" w:rsidRDefault="00BF5CE8" w:rsidP="00BF5CE8">
      <w:pPr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eastAsia="ヒラギノ角ゴ Pro W3" w:hAnsi="Avenir Book"/>
          <w:b/>
          <w:color w:val="4F81BD"/>
          <w:sz w:val="22"/>
          <w:szCs w:val="22"/>
        </w:rPr>
      </w:pPr>
      <w:r w:rsidRPr="00BF5CE8">
        <w:rPr>
          <w:rFonts w:ascii="Avenir Book" w:eastAsia="ヒラギノ角ゴ Pro W3" w:hAnsi="Avenir Book"/>
          <w:b/>
          <w:color w:val="4F81BD"/>
          <w:sz w:val="22"/>
          <w:szCs w:val="22"/>
        </w:rPr>
        <w:t>Is the effort and cost of maintaining your current home becoming difficult to manage?</w:t>
      </w:r>
      <w:r w:rsidRPr="00BF5CE8">
        <w:rPr>
          <w:rFonts w:ascii="Avenir Book" w:eastAsia="ヒラギノ角ゴ Pro W3" w:hAnsi="Avenir Book"/>
          <w:color w:val="000000"/>
          <w:sz w:val="20"/>
          <w:szCs w:val="20"/>
        </w:rPr>
        <w:t xml:space="preserve"> </w:t>
      </w:r>
      <w:r w:rsidRPr="00BF5CE8">
        <w:rPr>
          <w:rFonts w:ascii="Avenir Book" w:eastAsia="ヒラギノ角ゴ Pro W3" w:hAnsi="Avenir Book"/>
          <w:color w:val="000000"/>
          <w:sz w:val="20"/>
          <w:szCs w:val="20"/>
        </w:rPr>
        <w:br/>
        <w:t>A REALTOR ® can help you decide whether a smaller house, condo, or rental would be appropriate.</w:t>
      </w:r>
      <w:bookmarkStart w:id="0" w:name="_GoBack"/>
    </w:p>
    <w:bookmarkEnd w:id="0"/>
    <w:p w14:paraId="7BF83E27" w14:textId="77777777" w:rsidR="00BF5CE8" w:rsidRDefault="00BF5CE8" w:rsidP="00BA1CAC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62E84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42BA2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1194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CAC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BF5CE8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3E2168D-BA07-44CB-A7F4-D7C0CBFF0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373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2015-10-13T19:03:00Z</dcterms:created>
  <dcterms:modified xsi:type="dcterms:W3CDTF">2015-10-19T15:39:00Z</dcterms:modified>
</cp:coreProperties>
</file>